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DD14" w14:textId="77777777" w:rsidR="007855BD" w:rsidRPr="007855BD" w:rsidRDefault="007855BD" w:rsidP="007855BD">
      <w:pPr>
        <w:jc w:val="both"/>
        <w:rPr>
          <w:b/>
          <w:sz w:val="24"/>
          <w:szCs w:val="24"/>
        </w:rPr>
      </w:pPr>
      <w:r w:rsidRPr="007855BD">
        <w:rPr>
          <w:b/>
          <w:sz w:val="24"/>
          <w:szCs w:val="24"/>
        </w:rPr>
        <w:t>Kisbér Város Polgármesterétől</w:t>
      </w:r>
    </w:p>
    <w:p w14:paraId="688C5415" w14:textId="03031EBD" w:rsidR="007855BD" w:rsidRDefault="007855BD" w:rsidP="007855BD">
      <w:pPr>
        <w:suppressAutoHyphens/>
        <w:overflowPunct w:val="0"/>
        <w:autoSpaceDE w:val="0"/>
        <w:textAlignment w:val="baseline"/>
        <w:rPr>
          <w:b/>
          <w:sz w:val="24"/>
          <w:szCs w:val="24"/>
        </w:rPr>
      </w:pPr>
      <w:r w:rsidRPr="007855BD">
        <w:rPr>
          <w:b/>
          <w:sz w:val="24"/>
          <w:szCs w:val="24"/>
        </w:rPr>
        <w:t>2870 Kisbér, Széchenyi u 2.</w:t>
      </w:r>
      <w:r w:rsidRPr="007855BD">
        <w:rPr>
          <w:b/>
          <w:sz w:val="24"/>
          <w:szCs w:val="24"/>
        </w:rPr>
        <w:tab/>
      </w:r>
    </w:p>
    <w:p w14:paraId="46EDBC47" w14:textId="77777777" w:rsidR="007855BD" w:rsidRDefault="007855BD" w:rsidP="007855BD">
      <w:pPr>
        <w:suppressAutoHyphens/>
        <w:overflowPunct w:val="0"/>
        <w:autoSpaceDE w:val="0"/>
        <w:textAlignment w:val="baseline"/>
        <w:rPr>
          <w:b/>
          <w:sz w:val="24"/>
          <w:szCs w:val="24"/>
        </w:rPr>
      </w:pPr>
    </w:p>
    <w:p w14:paraId="11AD81B1" w14:textId="77777777" w:rsidR="007855BD" w:rsidRPr="007855BD" w:rsidRDefault="007855BD" w:rsidP="007855BD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FBA248" w14:textId="77777777" w:rsidR="007855BD" w:rsidRPr="007855BD" w:rsidRDefault="007855BD" w:rsidP="007855BD">
      <w:pPr>
        <w:jc w:val="center"/>
        <w:rPr>
          <w:b/>
          <w:sz w:val="24"/>
          <w:szCs w:val="24"/>
        </w:rPr>
      </w:pPr>
      <w:r w:rsidRPr="007855BD">
        <w:rPr>
          <w:b/>
          <w:sz w:val="24"/>
          <w:szCs w:val="24"/>
        </w:rPr>
        <w:t>Kisbér Város Önkormányzatának Képviselő-testülete</w:t>
      </w:r>
    </w:p>
    <w:p w14:paraId="7B8D6EB5" w14:textId="08F4076C" w:rsidR="007855BD" w:rsidRPr="007855BD" w:rsidRDefault="007855BD" w:rsidP="007855BD">
      <w:pPr>
        <w:jc w:val="center"/>
        <w:rPr>
          <w:b/>
          <w:sz w:val="24"/>
          <w:szCs w:val="24"/>
        </w:rPr>
      </w:pPr>
      <w:r w:rsidRPr="007855BD">
        <w:rPr>
          <w:b/>
          <w:sz w:val="24"/>
          <w:szCs w:val="24"/>
        </w:rPr>
        <w:t>202</w:t>
      </w:r>
      <w:r w:rsidR="00306BDF">
        <w:rPr>
          <w:b/>
          <w:sz w:val="24"/>
          <w:szCs w:val="24"/>
        </w:rPr>
        <w:t>4</w:t>
      </w:r>
      <w:r w:rsidRPr="007855BD">
        <w:rPr>
          <w:b/>
          <w:sz w:val="24"/>
          <w:szCs w:val="24"/>
        </w:rPr>
        <w:t xml:space="preserve">. </w:t>
      </w:r>
      <w:r w:rsidR="009634A5">
        <w:rPr>
          <w:b/>
          <w:sz w:val="24"/>
          <w:szCs w:val="24"/>
        </w:rPr>
        <w:t>november 8-ai ülésére</w:t>
      </w:r>
    </w:p>
    <w:p w14:paraId="2D32DF21" w14:textId="77777777" w:rsidR="007855BD" w:rsidRPr="007855BD" w:rsidRDefault="007855BD" w:rsidP="007855BD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A6C697" w14:textId="77777777" w:rsidR="007855BD" w:rsidRPr="007855BD" w:rsidRDefault="007855BD" w:rsidP="007855BD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76BCAFC" w14:textId="2926D77F" w:rsidR="007855BD" w:rsidRDefault="007855BD" w:rsidP="007855BD">
      <w:pPr>
        <w:tabs>
          <w:tab w:val="left" w:pos="156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55B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ar-SA"/>
        </w:rPr>
        <w:t>Tárgy:</w:t>
      </w:r>
      <w:r w:rsidRPr="007855B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BE64A4">
        <w:rPr>
          <w:rFonts w:asciiTheme="minorHAnsi" w:hAnsiTheme="minorHAnsi" w:cstheme="minorHAnsi"/>
          <w:bCs/>
          <w:sz w:val="24"/>
          <w:szCs w:val="24"/>
        </w:rPr>
        <w:t>Baroni-Ferr Kft. ajánlatának visszavonása</w:t>
      </w:r>
    </w:p>
    <w:p w14:paraId="15C5DBBD" w14:textId="77777777" w:rsidR="00BE64A4" w:rsidRPr="007855BD" w:rsidRDefault="00BE64A4" w:rsidP="007855BD">
      <w:pPr>
        <w:tabs>
          <w:tab w:val="left" w:pos="156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F66F71" w14:textId="77777777" w:rsidR="007855BD" w:rsidRPr="007855BD" w:rsidRDefault="007855BD" w:rsidP="007855BD">
      <w:pPr>
        <w:suppressAutoHyphens/>
        <w:overflowPunct w:val="0"/>
        <w:autoSpaceDE w:val="0"/>
        <w:textAlignment w:val="baseline"/>
        <w:rPr>
          <w:rFonts w:asciiTheme="minorHAnsi" w:eastAsia="Times New Roman" w:hAnsiTheme="minorHAnsi" w:cstheme="minorHAnsi"/>
          <w:sz w:val="24"/>
          <w:szCs w:val="24"/>
          <w:u w:val="single"/>
          <w:lang w:eastAsia="ar-SA"/>
        </w:rPr>
      </w:pPr>
    </w:p>
    <w:p w14:paraId="553254F7" w14:textId="639A2842" w:rsidR="007855BD" w:rsidRDefault="007855BD" w:rsidP="007855BD">
      <w:pPr>
        <w:suppressAutoHyphens/>
        <w:overflowPunct w:val="0"/>
        <w:autoSpaceDE w:val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7855B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Tisztelt Képviselő-testület!</w:t>
      </w:r>
    </w:p>
    <w:p w14:paraId="1FEAF121" w14:textId="77777777" w:rsidR="00BE64A4" w:rsidRPr="007855BD" w:rsidRDefault="00BE64A4" w:rsidP="007855BD">
      <w:pPr>
        <w:suppressAutoHyphens/>
        <w:overflowPunct w:val="0"/>
        <w:autoSpaceDE w:val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179DC803" w14:textId="77777777" w:rsidR="00F33F23" w:rsidRPr="007855BD" w:rsidRDefault="00F33F23" w:rsidP="00763FA5">
      <w:pPr>
        <w:tabs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4B94EF77" w14:textId="77777777" w:rsidR="009634A5" w:rsidRDefault="009634A5" w:rsidP="00306BDF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</w:p>
    <w:p w14:paraId="1E522465" w14:textId="7FA4F6EF" w:rsidR="00553C0B" w:rsidRDefault="00553C0B" w:rsidP="00306BDF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>A</w:t>
      </w:r>
      <w:r w:rsidR="00CF5853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z </w:t>
      </w:r>
      <w:r w:rsid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Ipari park pályázat 2023. december 31-ei lezárását követően az </w:t>
      </w:r>
      <w:r w:rsidR="00CF5853">
        <w:rPr>
          <w:rFonts w:asciiTheme="minorHAnsi" w:eastAsia="Times New Roman" w:hAnsiTheme="minorHAnsi" w:cs="Times New Roman"/>
          <w:sz w:val="24"/>
          <w:szCs w:val="24"/>
          <w:lang w:eastAsia="en-US"/>
        </w:rPr>
        <w:t>engedélyek (forgalomba helyezési engedély, vízjogi üzemeltetési engedély) beszerzésével párhuzamosan a</w:t>
      </w: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>z ingatlanok első körös pályáztatásának eredményeként 2 ingatlan értékesítésre került, de a bérleti szerződés</w:t>
      </w:r>
      <w:r w:rsidR="006F4195">
        <w:rPr>
          <w:rFonts w:asciiTheme="minorHAnsi" w:eastAsia="Times New Roman" w:hAnsiTheme="minorHAnsi" w:cs="Times New Roman"/>
          <w:sz w:val="24"/>
          <w:szCs w:val="24"/>
          <w:lang w:eastAsia="en-US"/>
        </w:rPr>
        <w:t>ek</w:t>
      </w: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2024. július 4-e óta a</w:t>
      </w:r>
      <w:r w:rsidR="006F4195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z Irányító Hatóság </w:t>
      </w: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>jóváhagyására vár</w:t>
      </w:r>
      <w:r w:rsidR="00890CD3">
        <w:rPr>
          <w:rFonts w:asciiTheme="minorHAnsi" w:eastAsia="Times New Roman" w:hAnsiTheme="minorHAnsi" w:cs="Times New Roman"/>
          <w:sz w:val="24"/>
          <w:szCs w:val="24"/>
          <w:lang w:eastAsia="en-US"/>
        </w:rPr>
        <w:t>nak</w:t>
      </w:r>
      <w:r w:rsidR="006F4195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. Amíg a jóváhagyás nem történik meg, addig a 2 nyertes pályázóval nem </w:t>
      </w:r>
      <w:r w:rsidR="00890CD3">
        <w:rPr>
          <w:rFonts w:asciiTheme="minorHAnsi" w:eastAsia="Times New Roman" w:hAnsiTheme="minorHAnsi" w:cs="Times New Roman"/>
          <w:sz w:val="24"/>
          <w:szCs w:val="24"/>
          <w:lang w:eastAsia="en-US"/>
        </w:rPr>
        <w:t>kötheti meg az önkormányzat</w:t>
      </w:r>
      <w:r w:rsidR="006F4195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a szerződéseket.</w:t>
      </w:r>
      <w:r w:rsidR="00CF5853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</w:t>
      </w:r>
    </w:p>
    <w:p w14:paraId="5A543C67" w14:textId="745FC888" w:rsidR="00BE64A4" w:rsidRPr="00BE64A4" w:rsidRDefault="00BE64A4" w:rsidP="00BE64A4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r w:rsidRP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>2024. november 4-én a</w:t>
      </w:r>
      <w:r w:rsidR="0046566A">
        <w:rPr>
          <w:rFonts w:asciiTheme="minorHAnsi" w:eastAsia="Times New Roman" w:hAnsiTheme="minorHAnsi" w:cs="Times New Roman"/>
          <w:sz w:val="24"/>
          <w:szCs w:val="24"/>
          <w:lang w:eastAsia="en-US"/>
        </w:rPr>
        <w:t>zonban a</w:t>
      </w:r>
      <w:r w:rsidRP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Baroni-Ferr Kft email útján tájékoztatta az önkormányzatot, hogy</w:t>
      </w:r>
      <w:r w:rsidR="0046566A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</w:t>
      </w:r>
      <w:r w:rsidRP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>a TOP-1.1.1-15-KO1-2020-00004 azonosító számú pályázatra való jelentkezés</w:t>
      </w: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>é</w:t>
      </w:r>
      <w:r w:rsidRP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>t tekints</w:t>
      </w:r>
      <w:r w:rsidR="0046566A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ék </w:t>
      </w:r>
      <w:r w:rsidRP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>tárgytalannak, és kér</w:t>
      </w: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>te</w:t>
      </w:r>
      <w:r w:rsidRP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, hogy az általa befizetett </w:t>
      </w: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ajánlati biztosíték </w:t>
      </w:r>
      <w:r w:rsidRP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>összeg</w:t>
      </w: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>é</w:t>
      </w:r>
      <w:r w:rsidRP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>t utalják vissza cégük számlájára.</w:t>
      </w:r>
      <w:r w:rsidR="0046566A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</w:t>
      </w:r>
    </w:p>
    <w:p w14:paraId="049E4A29" w14:textId="77777777" w:rsidR="005B47E1" w:rsidRDefault="00BE64A4" w:rsidP="002C416E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A pályázati felhívás </w:t>
      </w:r>
      <w:r w:rsidRP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11.3. </w:t>
      </w: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>pontja szerint a</w:t>
      </w:r>
      <w:r w:rsidRPr="00BE64A4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szerződés megkötésének határideje: az eljárás eredményéről szóló összegzés pályázó részére történő közlését követő 30 nap</w:t>
      </w: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, mely határidő 2024. </w:t>
      </w:r>
      <w:r w:rsidR="003A6392">
        <w:rPr>
          <w:rFonts w:asciiTheme="minorHAnsi" w:eastAsia="Times New Roman" w:hAnsiTheme="minorHAnsi" w:cs="Times New Roman"/>
          <w:sz w:val="24"/>
          <w:szCs w:val="24"/>
          <w:lang w:eastAsia="en-US"/>
        </w:rPr>
        <w:t>augusztus 6-án lejárt</w:t>
      </w:r>
      <w:r w:rsidR="0046566A">
        <w:rPr>
          <w:rFonts w:asciiTheme="minorHAnsi" w:eastAsia="Times New Roman" w:hAnsiTheme="minorHAnsi" w:cs="Times New Roman"/>
          <w:sz w:val="24"/>
          <w:szCs w:val="24"/>
          <w:lang w:eastAsia="en-US"/>
        </w:rPr>
        <w:t>, és ezalatt az önkormányzat a</w:t>
      </w:r>
      <w:r w:rsidR="005B47E1">
        <w:rPr>
          <w:rFonts w:asciiTheme="minorHAnsi" w:eastAsia="Times New Roman" w:hAnsiTheme="minorHAnsi" w:cs="Times New Roman"/>
          <w:sz w:val="24"/>
          <w:szCs w:val="24"/>
          <w:lang w:eastAsia="en-US"/>
        </w:rPr>
        <w:t>z Irányító Hatóság</w:t>
      </w:r>
      <w:r w:rsidR="0046566A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jóváhagyás</w:t>
      </w:r>
      <w:r w:rsidR="005B47E1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a nélkül a bérleti szerződést nem tudta megkötni. </w:t>
      </w:r>
    </w:p>
    <w:p w14:paraId="701E7DFB" w14:textId="77777777" w:rsidR="005B47E1" w:rsidRDefault="005B47E1" w:rsidP="002C416E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</w:p>
    <w:p w14:paraId="262A5B39" w14:textId="059F1CBD" w:rsidR="00852F25" w:rsidRDefault="005B47E1" w:rsidP="002C416E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en-US"/>
        </w:rPr>
        <w:t>Fentiek alapján a biztosíték visszautalásra kerül.</w:t>
      </w:r>
    </w:p>
    <w:p w14:paraId="7226D7CD" w14:textId="77777777" w:rsidR="003A6392" w:rsidRPr="00E95374" w:rsidRDefault="003A6392" w:rsidP="002C416E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</w:p>
    <w:p w14:paraId="4C1893E8" w14:textId="77777777" w:rsidR="00221B9E" w:rsidRPr="00E95374" w:rsidRDefault="00221B9E" w:rsidP="00221B9E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r w:rsidRPr="00E95374">
        <w:rPr>
          <w:rFonts w:asciiTheme="minorHAnsi" w:eastAsia="Times New Roman" w:hAnsiTheme="minorHAnsi" w:cs="Times New Roman"/>
          <w:sz w:val="24"/>
          <w:szCs w:val="24"/>
          <w:lang w:eastAsia="en-US"/>
        </w:rPr>
        <w:t>Kérem a tájékoztatás szíves tudomásulvételét.</w:t>
      </w:r>
    </w:p>
    <w:p w14:paraId="3C50CE1B" w14:textId="77777777" w:rsidR="00CC656A" w:rsidRPr="00E95374" w:rsidRDefault="00CC656A" w:rsidP="002C416E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</w:p>
    <w:p w14:paraId="7836F962" w14:textId="25948846" w:rsidR="00626131" w:rsidRDefault="007855BD" w:rsidP="002C416E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Kisbér, </w:t>
      </w:r>
      <w:r w:rsidR="001365A1">
        <w:rPr>
          <w:rFonts w:asciiTheme="minorHAnsi" w:eastAsia="Times New Roman" w:hAnsiTheme="minorHAnsi" w:cs="Times New Roman"/>
          <w:sz w:val="24"/>
          <w:szCs w:val="24"/>
          <w:lang w:eastAsia="en-US"/>
        </w:rPr>
        <w:t>2024.</w:t>
      </w:r>
      <w:r w:rsidR="00E95374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november 4.</w:t>
      </w:r>
    </w:p>
    <w:p w14:paraId="764AF1F1" w14:textId="77777777" w:rsidR="007C5D24" w:rsidRPr="00717C5F" w:rsidRDefault="007C5D24" w:rsidP="002C416E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</w:p>
    <w:p w14:paraId="6A835B5B" w14:textId="7EDCD9A4" w:rsidR="00626131" w:rsidRPr="00717C5F" w:rsidRDefault="00626131" w:rsidP="00717C5F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="001365A1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</w:t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>Sinkovicz Zoltán</w:t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</w:p>
    <w:p w14:paraId="3951802B" w14:textId="6D7476F8" w:rsidR="00382A8A" w:rsidRPr="00E95374" w:rsidRDefault="00626131" w:rsidP="00763FA5">
      <w:pPr>
        <w:spacing w:line="312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  <w:t xml:space="preserve">  </w:t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</w:r>
      <w:r w:rsidRPr="00717C5F">
        <w:rPr>
          <w:rFonts w:asciiTheme="minorHAnsi" w:eastAsia="Times New Roman" w:hAnsiTheme="minorHAnsi" w:cs="Times New Roman"/>
          <w:sz w:val="24"/>
          <w:szCs w:val="24"/>
          <w:lang w:eastAsia="en-US"/>
        </w:rPr>
        <w:tab/>
        <w:t xml:space="preserve">    polgármester</w:t>
      </w:r>
    </w:p>
    <w:sectPr w:rsidR="00382A8A" w:rsidRPr="00E95374" w:rsidSect="00E9537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15602A2B"/>
    <w:multiLevelType w:val="hybridMultilevel"/>
    <w:tmpl w:val="CD78009C"/>
    <w:lvl w:ilvl="0" w:tplc="813EA1D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61A9C"/>
    <w:multiLevelType w:val="hybridMultilevel"/>
    <w:tmpl w:val="1A2ED54A"/>
    <w:lvl w:ilvl="0" w:tplc="469ACDC8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7389F"/>
    <w:multiLevelType w:val="hybridMultilevel"/>
    <w:tmpl w:val="B2BC7E18"/>
    <w:lvl w:ilvl="0" w:tplc="D1E610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02943664">
    <w:abstractNumId w:val="2"/>
  </w:num>
  <w:num w:numId="2" w16cid:durableId="1395009527">
    <w:abstractNumId w:val="0"/>
  </w:num>
  <w:num w:numId="3" w16cid:durableId="1679120503">
    <w:abstractNumId w:val="1"/>
  </w:num>
  <w:num w:numId="4" w16cid:durableId="132516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76"/>
    <w:rsid w:val="000409FD"/>
    <w:rsid w:val="00055522"/>
    <w:rsid w:val="001365A1"/>
    <w:rsid w:val="001E3394"/>
    <w:rsid w:val="00221B9E"/>
    <w:rsid w:val="00254C02"/>
    <w:rsid w:val="00276753"/>
    <w:rsid w:val="002C416E"/>
    <w:rsid w:val="00306BDF"/>
    <w:rsid w:val="00332369"/>
    <w:rsid w:val="003816AA"/>
    <w:rsid w:val="003820E6"/>
    <w:rsid w:val="00382A8A"/>
    <w:rsid w:val="00395D92"/>
    <w:rsid w:val="003A6392"/>
    <w:rsid w:val="00401003"/>
    <w:rsid w:val="0046566A"/>
    <w:rsid w:val="004A3AEC"/>
    <w:rsid w:val="0053508E"/>
    <w:rsid w:val="00553C0B"/>
    <w:rsid w:val="00556BD9"/>
    <w:rsid w:val="005A193A"/>
    <w:rsid w:val="005B47E1"/>
    <w:rsid w:val="005C64C0"/>
    <w:rsid w:val="00611D35"/>
    <w:rsid w:val="00626131"/>
    <w:rsid w:val="0065523E"/>
    <w:rsid w:val="00671743"/>
    <w:rsid w:val="006B1DD0"/>
    <w:rsid w:val="006F4195"/>
    <w:rsid w:val="00717C5F"/>
    <w:rsid w:val="00736DD7"/>
    <w:rsid w:val="00763FA5"/>
    <w:rsid w:val="007855BD"/>
    <w:rsid w:val="007C5D24"/>
    <w:rsid w:val="007F00C1"/>
    <w:rsid w:val="00802741"/>
    <w:rsid w:val="0080578F"/>
    <w:rsid w:val="00830E1B"/>
    <w:rsid w:val="00852F25"/>
    <w:rsid w:val="0086561C"/>
    <w:rsid w:val="00890CD3"/>
    <w:rsid w:val="00897EC3"/>
    <w:rsid w:val="00910659"/>
    <w:rsid w:val="00961484"/>
    <w:rsid w:val="009634A5"/>
    <w:rsid w:val="009C7D6E"/>
    <w:rsid w:val="00AC4BAC"/>
    <w:rsid w:val="00AD3293"/>
    <w:rsid w:val="00B57615"/>
    <w:rsid w:val="00B93620"/>
    <w:rsid w:val="00BE64A4"/>
    <w:rsid w:val="00C11976"/>
    <w:rsid w:val="00C2676B"/>
    <w:rsid w:val="00C27015"/>
    <w:rsid w:val="00C47249"/>
    <w:rsid w:val="00C9284E"/>
    <w:rsid w:val="00CC656A"/>
    <w:rsid w:val="00CF5853"/>
    <w:rsid w:val="00D01988"/>
    <w:rsid w:val="00D56910"/>
    <w:rsid w:val="00DD5BC5"/>
    <w:rsid w:val="00DE5D0A"/>
    <w:rsid w:val="00E92514"/>
    <w:rsid w:val="00E95374"/>
    <w:rsid w:val="00EF0946"/>
    <w:rsid w:val="00F33F23"/>
    <w:rsid w:val="00F37057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60B3"/>
  <w15:chartTrackingRefBased/>
  <w15:docId w15:val="{FA862D74-D0B0-49FD-B359-7014F521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197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cp:keywords/>
  <dc:description/>
  <cp:lastModifiedBy>Skrihár Tünde</cp:lastModifiedBy>
  <cp:revision>3</cp:revision>
  <dcterms:created xsi:type="dcterms:W3CDTF">2024-11-05T13:49:00Z</dcterms:created>
  <dcterms:modified xsi:type="dcterms:W3CDTF">2024-11-05T14:02:00Z</dcterms:modified>
</cp:coreProperties>
</file>